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62" w:rsidRPr="00022F62" w:rsidRDefault="00022F62" w:rsidP="00022F62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022F62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473B1713" wp14:editId="7E94BD6E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F62" w:rsidRPr="00022F62" w:rsidRDefault="00022F62" w:rsidP="00022F6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022F62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022F62" w:rsidRPr="00022F62" w:rsidRDefault="00022F62" w:rsidP="00022F6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022F6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022F62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022F62" w:rsidRPr="00022F62" w:rsidRDefault="00022F62" w:rsidP="00022F6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22F6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022F62" w:rsidRPr="00022F62" w:rsidRDefault="00022F62" w:rsidP="00022F6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022F6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022F62" w:rsidRPr="00022F62" w:rsidRDefault="00022F62" w:rsidP="00022F6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22F6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022F62" w:rsidRPr="00022F62" w:rsidRDefault="00022F62" w:rsidP="00022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022F6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24 марта 2026 года</w:t>
      </w:r>
      <w:r w:rsidRPr="00022F6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22F6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22F6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22F6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022F6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22F6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22F6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22F6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022F6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  <w:bookmarkStart w:id="0" w:name="_GoBack"/>
      <w:bookmarkEnd w:id="0"/>
    </w:p>
    <w:p w:rsidR="00022F62" w:rsidRPr="00022F62" w:rsidRDefault="00022F62" w:rsidP="00022F62">
      <w:pPr>
        <w:tabs>
          <w:tab w:val="left" w:pos="-1985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41C0" w:rsidRDefault="005F41C0" w:rsidP="00973C01">
      <w:pPr>
        <w:spacing w:after="0" w:line="240" w:lineRule="auto"/>
        <w:ind w:right="5244"/>
        <w:jc w:val="both"/>
      </w:pP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>Об информации директора государственного бюджетного учреждения города Москвы «</w:t>
      </w:r>
      <w:proofErr w:type="spellStart"/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района Бирюлево Восточное»</w:t>
      </w:r>
      <w:r w:rsidR="00436777" w:rsidRPr="00436777">
        <w:t xml:space="preserve"> </w:t>
      </w:r>
      <w:r w:rsidR="00436777" w:rsidRPr="00436777">
        <w:rPr>
          <w:rFonts w:ascii="Times New Roman" w:hAnsi="Times New Roman" w:cs="Times New Roman"/>
          <w:b/>
          <w:sz w:val="28"/>
          <w:szCs w:val="28"/>
          <w:lang w:eastAsia="ru-RU"/>
        </w:rPr>
        <w:t>о работе учреждения в 202</w:t>
      </w:r>
      <w:r w:rsidR="00973C01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="00436777" w:rsidRPr="004367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2D55A9" w:rsidRDefault="002D55A9" w:rsidP="002D55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1C0" w:rsidRPr="002D55A9" w:rsidRDefault="005F41C0" w:rsidP="002D55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5A9" w:rsidRPr="00CD5CEE" w:rsidRDefault="002D55A9" w:rsidP="00CD5C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3 части 1 статьи 1 Закона города Москвы </w:t>
      </w:r>
      <w:r w:rsidR="00DC0B60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от 11 июля 2012 года № 39 «</w:t>
      </w:r>
      <w:r w:rsidR="00DC0B60" w:rsidRPr="00DC0B60">
        <w:rPr>
          <w:rFonts w:ascii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Москвы </w:t>
      </w:r>
      <w:r w:rsidR="00DC0B6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2D55A9">
        <w:rPr>
          <w:rFonts w:ascii="Times New Roman" w:eastAsia="Calibri" w:hAnsi="Times New Roman" w:cs="Times New Roman"/>
          <w:sz w:val="28"/>
          <w:szCs w:val="28"/>
        </w:rPr>
        <w:t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заслушав информацию директора 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 (далее -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ГБУ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Восточное»)</w:t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о работе учреждения</w:t>
      </w:r>
      <w:r w:rsidR="00436777">
        <w:rPr>
          <w:rFonts w:ascii="Times New Roman" w:hAnsi="Times New Roman" w:cs="Times New Roman"/>
          <w:sz w:val="28"/>
          <w:szCs w:val="28"/>
          <w:lang w:eastAsia="ru-RU"/>
        </w:rPr>
        <w:t xml:space="preserve"> в 202</w:t>
      </w:r>
      <w:r w:rsidR="00973C01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436777">
        <w:rPr>
          <w:rFonts w:ascii="Times New Roman" w:hAnsi="Times New Roman" w:cs="Times New Roman"/>
          <w:sz w:val="28"/>
          <w:szCs w:val="28"/>
          <w:lang w:eastAsia="ru-RU"/>
        </w:rPr>
        <w:t xml:space="preserve"> году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436777" w:rsidRPr="00CD5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</w:t>
      </w:r>
      <w:r w:rsidR="00436777" w:rsidRPr="00CD5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436777" w:rsidRPr="00CD5CE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436777" w:rsidRPr="00CD5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2D55A9" w:rsidRPr="002D55A9" w:rsidRDefault="002D55A9" w:rsidP="00CD5C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1. Принять информацию директора 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 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Кельменчук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Маргариты Александровны о работе учреждения в 202</w:t>
      </w:r>
      <w:r w:rsidR="00973C01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2D55A9" w:rsidRPr="002D55A9" w:rsidRDefault="002D55A9" w:rsidP="00CD5C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2. Направить настоящее решение в ГБУ 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Восточное», </w:t>
      </w:r>
      <w:r w:rsidRPr="002D5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префектуру Южного административного округа города Москвы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2D55A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436777" w:rsidRPr="002260CA" w:rsidRDefault="002D55A9" w:rsidP="00CD5CEE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436777"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 w:rsidR="00436777"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="00436777"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</w:t>
      </w:r>
      <w:r w:rsidR="00436777"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36777" w:rsidRPr="002260C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36777" w:rsidRPr="0045787E" w:rsidRDefault="00436777" w:rsidP="00436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6777" w:rsidRPr="00F44E5E" w:rsidRDefault="00436777" w:rsidP="00436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6777" w:rsidRPr="00F44E5E" w:rsidRDefault="00436777" w:rsidP="0043677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36777" w:rsidRPr="00F44E5E" w:rsidRDefault="00436777" w:rsidP="0043677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2D55A9" w:rsidRDefault="00436777" w:rsidP="00436777">
      <w:pPr>
        <w:spacing w:after="0" w:line="240" w:lineRule="auto"/>
        <w:jc w:val="both"/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2D55A9" w:rsidSect="00CD5CE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732" w:rsidRDefault="00CD5732" w:rsidP="00CD5CEE">
      <w:pPr>
        <w:spacing w:after="0" w:line="240" w:lineRule="auto"/>
      </w:pPr>
      <w:r>
        <w:separator/>
      </w:r>
    </w:p>
  </w:endnote>
  <w:endnote w:type="continuationSeparator" w:id="0">
    <w:p w:rsidR="00CD5732" w:rsidRDefault="00CD5732" w:rsidP="00CD5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732" w:rsidRDefault="00CD5732" w:rsidP="00CD5CEE">
      <w:pPr>
        <w:spacing w:after="0" w:line="240" w:lineRule="auto"/>
      </w:pPr>
      <w:r>
        <w:separator/>
      </w:r>
    </w:p>
  </w:footnote>
  <w:footnote w:type="continuationSeparator" w:id="0">
    <w:p w:rsidR="00CD5732" w:rsidRDefault="00CD5732" w:rsidP="00CD5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7787808"/>
      <w:docPartObj>
        <w:docPartGallery w:val="Page Numbers (Top of Page)"/>
        <w:docPartUnique/>
      </w:docPartObj>
    </w:sdtPr>
    <w:sdtEndPr/>
    <w:sdtContent>
      <w:p w:rsidR="00CD5CEE" w:rsidRDefault="00CD5C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F62">
          <w:rPr>
            <w:noProof/>
          </w:rPr>
          <w:t>2</w:t>
        </w:r>
        <w:r>
          <w:fldChar w:fldCharType="end"/>
        </w:r>
      </w:p>
    </w:sdtContent>
  </w:sdt>
  <w:p w:rsidR="00CD5CEE" w:rsidRDefault="00CD5C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5A9"/>
    <w:rsid w:val="00022F62"/>
    <w:rsid w:val="000F3412"/>
    <w:rsid w:val="00182322"/>
    <w:rsid w:val="001B4AA1"/>
    <w:rsid w:val="002D55A9"/>
    <w:rsid w:val="00436777"/>
    <w:rsid w:val="004D427E"/>
    <w:rsid w:val="004D7700"/>
    <w:rsid w:val="004E5AC1"/>
    <w:rsid w:val="00537FCB"/>
    <w:rsid w:val="005F41C0"/>
    <w:rsid w:val="008465C1"/>
    <w:rsid w:val="00855E18"/>
    <w:rsid w:val="008629B9"/>
    <w:rsid w:val="00973C01"/>
    <w:rsid w:val="009A5E3E"/>
    <w:rsid w:val="00A02E7D"/>
    <w:rsid w:val="00B059B2"/>
    <w:rsid w:val="00B90AB0"/>
    <w:rsid w:val="00CD5732"/>
    <w:rsid w:val="00CD5CEE"/>
    <w:rsid w:val="00D20193"/>
    <w:rsid w:val="00DB50FF"/>
    <w:rsid w:val="00DC0B60"/>
    <w:rsid w:val="00EB7151"/>
    <w:rsid w:val="00EC14BD"/>
    <w:rsid w:val="00ED7961"/>
    <w:rsid w:val="00EE27A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34D41-CEDE-44C2-AD2D-176D60B9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3677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CD5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5CEE"/>
  </w:style>
  <w:style w:type="paragraph" w:styleId="a7">
    <w:name w:val="footer"/>
    <w:basedOn w:val="a"/>
    <w:link w:val="a8"/>
    <w:uiPriority w:val="99"/>
    <w:unhideWhenUsed/>
    <w:rsid w:val="00CD5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5CEE"/>
  </w:style>
  <w:style w:type="paragraph" w:styleId="a9">
    <w:name w:val="Balloon Text"/>
    <w:basedOn w:val="a"/>
    <w:link w:val="aa"/>
    <w:uiPriority w:val="99"/>
    <w:semiHidden/>
    <w:unhideWhenUsed/>
    <w:rsid w:val="00B90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F38D4B8-968F-42F2-8FDD-6020C85AC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2026-03-23T12:26:00Z</cp:lastPrinted>
  <dcterms:created xsi:type="dcterms:W3CDTF">2026-03-23T08:18:00Z</dcterms:created>
  <dcterms:modified xsi:type="dcterms:W3CDTF">2026-03-24T13:12:00Z</dcterms:modified>
</cp:coreProperties>
</file>